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175" w:rsidRPr="00607175" w:rsidRDefault="0032349E" w:rsidP="00607175">
      <w:pPr>
        <w:ind w:left="0" w:firstLine="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Задание </w:t>
      </w:r>
      <w:r w:rsidR="006F1E85">
        <w:rPr>
          <w:b/>
          <w:sz w:val="28"/>
          <w:szCs w:val="28"/>
          <w:lang w:val="kk-KZ"/>
        </w:rPr>
        <w:t xml:space="preserve">к практическим занятиям </w:t>
      </w:r>
      <w:r w:rsidR="00134B0C">
        <w:rPr>
          <w:b/>
          <w:sz w:val="28"/>
          <w:szCs w:val="28"/>
          <w:lang w:val="kk-KZ"/>
        </w:rPr>
        <w:t>№3</w:t>
      </w:r>
      <w:r w:rsidR="00607175" w:rsidRPr="00607175">
        <w:rPr>
          <w:b/>
          <w:sz w:val="28"/>
          <w:szCs w:val="28"/>
          <w:lang w:val="kk-KZ"/>
        </w:rPr>
        <w:t xml:space="preserve"> (ЭТМ для ДО)</w:t>
      </w:r>
    </w:p>
    <w:p w:rsidR="00607175" w:rsidRPr="00607175" w:rsidRDefault="00607175" w:rsidP="00607175">
      <w:pPr>
        <w:ind w:left="0" w:firstLine="0"/>
        <w:jc w:val="both"/>
        <w:rPr>
          <w:b/>
          <w:sz w:val="28"/>
          <w:szCs w:val="28"/>
          <w:lang w:val="kk-KZ"/>
        </w:rPr>
      </w:pPr>
      <w:r w:rsidRPr="00607175">
        <w:rPr>
          <w:b/>
          <w:sz w:val="28"/>
          <w:szCs w:val="28"/>
          <w:lang w:val="kk-KZ"/>
        </w:rPr>
        <w:t xml:space="preserve">Тема: </w:t>
      </w:r>
      <w:r w:rsidR="00134B0C">
        <w:rPr>
          <w:b/>
          <w:sz w:val="28"/>
          <w:szCs w:val="28"/>
          <w:lang w:val="kk-KZ"/>
        </w:rPr>
        <w:t>Диэлектрики</w:t>
      </w:r>
      <w:r w:rsidRPr="00607175">
        <w:rPr>
          <w:b/>
          <w:sz w:val="28"/>
          <w:szCs w:val="28"/>
          <w:lang w:val="kk-KZ"/>
        </w:rPr>
        <w:t xml:space="preserve"> </w:t>
      </w:r>
    </w:p>
    <w:p w:rsidR="00607175" w:rsidRPr="00607175" w:rsidRDefault="00607175" w:rsidP="00607175">
      <w:pPr>
        <w:ind w:left="709" w:firstLine="0"/>
        <w:jc w:val="both"/>
        <w:rPr>
          <w:sz w:val="28"/>
          <w:szCs w:val="28"/>
        </w:rPr>
      </w:pPr>
    </w:p>
    <w:p w:rsidR="00134B0C" w:rsidRPr="00FF611F" w:rsidRDefault="00134B0C" w:rsidP="00134B0C">
      <w:pPr>
        <w:numPr>
          <w:ilvl w:val="0"/>
          <w:numId w:val="7"/>
        </w:numPr>
        <w:tabs>
          <w:tab w:val="left" w:pos="426"/>
          <w:tab w:val="left" w:pos="540"/>
          <w:tab w:val="left" w:pos="720"/>
          <w:tab w:val="num" w:pos="900"/>
          <w:tab w:val="left" w:pos="1080"/>
        </w:tabs>
        <w:ind w:left="426" w:hanging="426"/>
        <w:jc w:val="both"/>
        <w:rPr>
          <w:sz w:val="28"/>
          <w:szCs w:val="28"/>
        </w:rPr>
      </w:pPr>
      <w:r w:rsidRPr="00FF611F">
        <w:rPr>
          <w:sz w:val="28"/>
          <w:szCs w:val="28"/>
        </w:rPr>
        <w:t>Водород. Свойства и применение.</w:t>
      </w:r>
    </w:p>
    <w:p w:rsidR="00134B0C" w:rsidRPr="00134B0C" w:rsidRDefault="00134B0C" w:rsidP="00134B0C">
      <w:pPr>
        <w:numPr>
          <w:ilvl w:val="0"/>
          <w:numId w:val="7"/>
        </w:numPr>
        <w:tabs>
          <w:tab w:val="left" w:pos="426"/>
          <w:tab w:val="left" w:pos="540"/>
          <w:tab w:val="left" w:pos="720"/>
          <w:tab w:val="num" w:pos="900"/>
          <w:tab w:val="left" w:pos="1080"/>
        </w:tabs>
        <w:ind w:left="426" w:hanging="426"/>
        <w:jc w:val="both"/>
        <w:rPr>
          <w:sz w:val="28"/>
          <w:szCs w:val="28"/>
        </w:rPr>
      </w:pPr>
      <w:r w:rsidRPr="00FF611F">
        <w:rPr>
          <w:sz w:val="28"/>
          <w:szCs w:val="28"/>
        </w:rPr>
        <w:t>Перечислить виды масел. Их свойства и применение.</w:t>
      </w:r>
    </w:p>
    <w:p w:rsidR="00134B0C" w:rsidRPr="00FF611F" w:rsidRDefault="00134B0C" w:rsidP="00134B0C">
      <w:pPr>
        <w:numPr>
          <w:ilvl w:val="0"/>
          <w:numId w:val="7"/>
        </w:numPr>
        <w:tabs>
          <w:tab w:val="left" w:pos="426"/>
          <w:tab w:val="left" w:pos="540"/>
          <w:tab w:val="left" w:pos="720"/>
          <w:tab w:val="num" w:pos="900"/>
          <w:tab w:val="left" w:pos="1080"/>
        </w:tabs>
        <w:ind w:left="426" w:hanging="426"/>
        <w:jc w:val="both"/>
        <w:rPr>
          <w:sz w:val="28"/>
          <w:szCs w:val="28"/>
        </w:rPr>
      </w:pPr>
      <w:r w:rsidRPr="00FF611F">
        <w:rPr>
          <w:sz w:val="28"/>
          <w:szCs w:val="28"/>
        </w:rPr>
        <w:t>Перечислить достоинства и недостатки твердой органической и неорганической изоляции.</w:t>
      </w:r>
    </w:p>
    <w:p w:rsidR="00134B0C" w:rsidRPr="00FF611F" w:rsidRDefault="00134B0C" w:rsidP="00134B0C">
      <w:pPr>
        <w:numPr>
          <w:ilvl w:val="0"/>
          <w:numId w:val="7"/>
        </w:numPr>
        <w:tabs>
          <w:tab w:val="left" w:pos="426"/>
          <w:tab w:val="left" w:pos="540"/>
          <w:tab w:val="left" w:pos="720"/>
          <w:tab w:val="num" w:pos="900"/>
          <w:tab w:val="left" w:pos="1080"/>
        </w:tabs>
        <w:ind w:left="426" w:hanging="426"/>
        <w:jc w:val="both"/>
        <w:rPr>
          <w:sz w:val="28"/>
          <w:szCs w:val="28"/>
        </w:rPr>
      </w:pPr>
      <w:r w:rsidRPr="00FF611F">
        <w:rPr>
          <w:sz w:val="28"/>
          <w:szCs w:val="28"/>
        </w:rPr>
        <w:t>Какие газообразные диэлектрики относят к газам высокой электрической прочности? Где их применяют?</w:t>
      </w:r>
    </w:p>
    <w:p w:rsidR="00134B0C" w:rsidRPr="00FF611F" w:rsidRDefault="00134B0C" w:rsidP="00134B0C">
      <w:pPr>
        <w:numPr>
          <w:ilvl w:val="0"/>
          <w:numId w:val="7"/>
        </w:numPr>
        <w:tabs>
          <w:tab w:val="left" w:pos="426"/>
          <w:tab w:val="left" w:pos="540"/>
          <w:tab w:val="left" w:pos="720"/>
          <w:tab w:val="num" w:pos="900"/>
          <w:tab w:val="left" w:pos="1080"/>
        </w:tabs>
        <w:ind w:left="426" w:hanging="426"/>
        <w:jc w:val="both"/>
        <w:rPr>
          <w:sz w:val="28"/>
          <w:szCs w:val="28"/>
        </w:rPr>
      </w:pPr>
      <w:r w:rsidRPr="00FF611F">
        <w:rPr>
          <w:sz w:val="28"/>
          <w:szCs w:val="28"/>
        </w:rPr>
        <w:t>Какие газообразные диэлектрики относят к газам низкой электрической прочности? Где их применяют?</w:t>
      </w:r>
    </w:p>
    <w:p w:rsidR="00607175" w:rsidRPr="00134B0C" w:rsidRDefault="00607175" w:rsidP="00607175">
      <w:pPr>
        <w:pStyle w:val="a3"/>
        <w:ind w:firstLine="0"/>
      </w:pPr>
      <w:bookmarkStart w:id="0" w:name="_GoBack"/>
      <w:bookmarkEnd w:id="0"/>
    </w:p>
    <w:sectPr w:rsidR="00607175" w:rsidRPr="00134B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76EB9"/>
    <w:multiLevelType w:val="hybridMultilevel"/>
    <w:tmpl w:val="D86AE76C"/>
    <w:lvl w:ilvl="0" w:tplc="1D8258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E52CC2"/>
    <w:multiLevelType w:val="hybridMultilevel"/>
    <w:tmpl w:val="BEC0595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10"/>
        </w:tabs>
        <w:ind w:left="2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30"/>
        </w:tabs>
        <w:ind w:left="2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50"/>
        </w:tabs>
        <w:ind w:left="3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70"/>
        </w:tabs>
        <w:ind w:left="4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90"/>
        </w:tabs>
        <w:ind w:left="4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10"/>
        </w:tabs>
        <w:ind w:left="5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30"/>
        </w:tabs>
        <w:ind w:left="6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50"/>
        </w:tabs>
        <w:ind w:left="7150" w:hanging="180"/>
      </w:pPr>
    </w:lvl>
  </w:abstractNum>
  <w:abstractNum w:abstractNumId="2">
    <w:nsid w:val="22A55C1A"/>
    <w:multiLevelType w:val="multilevel"/>
    <w:tmpl w:val="F01E4F80"/>
    <w:lvl w:ilvl="0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>
    <w:nsid w:val="33C550BC"/>
    <w:multiLevelType w:val="hybridMultilevel"/>
    <w:tmpl w:val="FA8210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0A83B21"/>
    <w:multiLevelType w:val="hybridMultilevel"/>
    <w:tmpl w:val="64D6F9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42F60B41"/>
    <w:multiLevelType w:val="hybridMultilevel"/>
    <w:tmpl w:val="C2107110"/>
    <w:lvl w:ilvl="0" w:tplc="1D8258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B665821"/>
    <w:multiLevelType w:val="hybridMultilevel"/>
    <w:tmpl w:val="FA8210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9E20DB5"/>
    <w:multiLevelType w:val="multilevel"/>
    <w:tmpl w:val="57C82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6"/>
  </w:num>
  <w:num w:numId="5">
    <w:abstractNumId w:val="1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175"/>
    <w:rsid w:val="00134B0C"/>
    <w:rsid w:val="0032349E"/>
    <w:rsid w:val="003B0E3F"/>
    <w:rsid w:val="00475B06"/>
    <w:rsid w:val="00607175"/>
    <w:rsid w:val="006F1E85"/>
    <w:rsid w:val="008372CC"/>
    <w:rsid w:val="0092637A"/>
    <w:rsid w:val="00A16F3F"/>
    <w:rsid w:val="00E7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175"/>
    <w:pPr>
      <w:spacing w:after="0" w:line="240" w:lineRule="auto"/>
      <w:ind w:left="357" w:hanging="3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175"/>
    <w:pPr>
      <w:ind w:left="720"/>
      <w:contextualSpacing/>
    </w:pPr>
  </w:style>
  <w:style w:type="paragraph" w:styleId="a4">
    <w:name w:val="Title"/>
    <w:basedOn w:val="a"/>
    <w:link w:val="a5"/>
    <w:qFormat/>
    <w:rsid w:val="0032349E"/>
    <w:pPr>
      <w:jc w:val="center"/>
    </w:pPr>
    <w:rPr>
      <w:rFonts w:ascii="KZ Times New Roman" w:hAnsi="KZ Times New Roman" w:cs="KZ Times New Roman"/>
      <w:sz w:val="28"/>
      <w:szCs w:val="28"/>
      <w:lang w:val="ru-MO"/>
    </w:rPr>
  </w:style>
  <w:style w:type="character" w:customStyle="1" w:styleId="a5">
    <w:name w:val="Название Знак"/>
    <w:basedOn w:val="a0"/>
    <w:link w:val="a4"/>
    <w:rsid w:val="0032349E"/>
    <w:rPr>
      <w:rFonts w:ascii="KZ Times New Roman" w:eastAsia="Times New Roman" w:hAnsi="KZ Times New Roman" w:cs="KZ Times New Roman"/>
      <w:sz w:val="28"/>
      <w:szCs w:val="28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175"/>
    <w:pPr>
      <w:spacing w:after="0" w:line="240" w:lineRule="auto"/>
      <w:ind w:left="357" w:hanging="3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175"/>
    <w:pPr>
      <w:ind w:left="720"/>
      <w:contextualSpacing/>
    </w:pPr>
  </w:style>
  <w:style w:type="paragraph" w:styleId="a4">
    <w:name w:val="Title"/>
    <w:basedOn w:val="a"/>
    <w:link w:val="a5"/>
    <w:qFormat/>
    <w:rsid w:val="0032349E"/>
    <w:pPr>
      <w:jc w:val="center"/>
    </w:pPr>
    <w:rPr>
      <w:rFonts w:ascii="KZ Times New Roman" w:hAnsi="KZ Times New Roman" w:cs="KZ Times New Roman"/>
      <w:sz w:val="28"/>
      <w:szCs w:val="28"/>
      <w:lang w:val="ru-MO"/>
    </w:rPr>
  </w:style>
  <w:style w:type="character" w:customStyle="1" w:styleId="a5">
    <w:name w:val="Название Знак"/>
    <w:basedOn w:val="a0"/>
    <w:link w:val="a4"/>
    <w:rsid w:val="0032349E"/>
    <w:rPr>
      <w:rFonts w:ascii="KZ Times New Roman" w:eastAsia="Times New Roman" w:hAnsi="KZ Times New Roman" w:cs="KZ Times New Roman"/>
      <w:sz w:val="28"/>
      <w:szCs w:val="28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2</cp:revision>
  <dcterms:created xsi:type="dcterms:W3CDTF">2015-09-28T07:37:00Z</dcterms:created>
  <dcterms:modified xsi:type="dcterms:W3CDTF">2015-09-28T07:37:00Z</dcterms:modified>
</cp:coreProperties>
</file>